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7A" w:rsidRDefault="00DE0D7A" w:rsidP="00DE0D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Grote PCB-prijs 201</w:t>
      </w:r>
      <w:r w:rsidR="002C4612">
        <w:rPr>
          <w:b/>
          <w:bCs/>
          <w:sz w:val="32"/>
          <w:szCs w:val="32"/>
        </w:rPr>
        <w:t>5</w:t>
      </w:r>
    </w:p>
    <w:p w:rsidR="00DE0D7A" w:rsidRPr="00F36D11" w:rsidRDefault="00DE0D7A" w:rsidP="00DE0D7A">
      <w:pPr>
        <w:jc w:val="center"/>
        <w:rPr>
          <w:b/>
          <w:bCs/>
          <w:sz w:val="32"/>
          <w:szCs w:val="32"/>
        </w:rPr>
      </w:pPr>
      <w:r w:rsidRPr="00F36D11">
        <w:rPr>
          <w:b/>
          <w:bCs/>
          <w:sz w:val="32"/>
          <w:szCs w:val="32"/>
        </w:rPr>
        <w:t>en 6.000 euro voor</w:t>
      </w:r>
    </w:p>
    <w:p w:rsidR="00DE0D7A" w:rsidRPr="004053EE" w:rsidRDefault="004053EE" w:rsidP="00DE0D7A">
      <w:pPr>
        <w:jc w:val="center"/>
        <w:rPr>
          <w:b/>
          <w:bCs/>
          <w:sz w:val="32"/>
          <w:szCs w:val="32"/>
        </w:rPr>
      </w:pPr>
      <w:r w:rsidRPr="004053EE">
        <w:rPr>
          <w:b/>
          <w:bCs/>
          <w:sz w:val="32"/>
          <w:szCs w:val="32"/>
        </w:rPr>
        <w:t>Marec</w:t>
      </w:r>
    </w:p>
    <w:p w:rsidR="00DE0D7A" w:rsidRPr="00F36D11" w:rsidRDefault="00DE0D7A" w:rsidP="00DE0D7A"/>
    <w:p w:rsidR="00DE0D7A" w:rsidRPr="00F36D11" w:rsidRDefault="00DE0D7A" w:rsidP="00DE0D7A">
      <w:pPr>
        <w:rPr>
          <w:sz w:val="22"/>
          <w:szCs w:val="22"/>
        </w:rPr>
      </w:pPr>
      <w:r w:rsidRPr="00F36D11">
        <w:t>De grote prijs Press Cartoon Belgium 201</w:t>
      </w:r>
      <w:r w:rsidR="002C4612">
        <w:t>5</w:t>
      </w:r>
      <w:r w:rsidRPr="00F36D11">
        <w:t xml:space="preserve">, </w:t>
      </w:r>
    </w:p>
    <w:p w:rsidR="00DE0D7A" w:rsidRPr="004053EE" w:rsidRDefault="00DE0D7A" w:rsidP="00DE0D7A">
      <w:r w:rsidRPr="00F36D11">
        <w:t xml:space="preserve">is toegekend aan een cartoon van </w:t>
      </w:r>
      <w:r w:rsidR="004053EE" w:rsidRPr="004053EE">
        <w:rPr>
          <w:b/>
          <w:bCs/>
          <w:i/>
          <w:iCs/>
        </w:rPr>
        <w:t>Marec</w:t>
      </w:r>
      <w:r w:rsidRPr="004053EE">
        <w:t xml:space="preserve"> </w:t>
      </w:r>
    </w:p>
    <w:p w:rsidR="00DE0D7A" w:rsidRPr="004053EE" w:rsidRDefault="00DE0D7A" w:rsidP="00DE0D7A">
      <w:r w:rsidRPr="004053EE">
        <w:t xml:space="preserve">verschenen op </w:t>
      </w:r>
      <w:r w:rsidR="0082557C">
        <w:rPr>
          <w:b/>
          <w:bCs/>
          <w:i/>
          <w:iCs/>
        </w:rPr>
        <w:t>30 september</w:t>
      </w:r>
      <w:bookmarkStart w:id="0" w:name="_GoBack"/>
      <w:bookmarkEnd w:id="0"/>
      <w:r w:rsidR="004053EE" w:rsidRPr="004053EE">
        <w:rPr>
          <w:b/>
          <w:bCs/>
          <w:i/>
          <w:iCs/>
        </w:rPr>
        <w:t xml:space="preserve"> 2014</w:t>
      </w:r>
      <w:r w:rsidR="0052048C" w:rsidRPr="004053EE">
        <w:t xml:space="preserve"> </w:t>
      </w:r>
      <w:r w:rsidRPr="004053EE">
        <w:t xml:space="preserve">in </w:t>
      </w:r>
      <w:r w:rsidR="004053EE" w:rsidRPr="004053EE">
        <w:rPr>
          <w:b/>
          <w:bCs/>
          <w:i/>
          <w:iCs/>
        </w:rPr>
        <w:t>Het Nieuwsblad</w:t>
      </w:r>
    </w:p>
    <w:p w:rsidR="00DE0D7A" w:rsidRPr="00F36D11" w:rsidRDefault="00DE0D7A" w:rsidP="00DE0D7A"/>
    <w:p w:rsidR="00DE0D7A" w:rsidRPr="00F36D11" w:rsidRDefault="00DE0D7A" w:rsidP="00DE0D7A">
      <w:r w:rsidRPr="00F36D11">
        <w:t xml:space="preserve">Voor de </w:t>
      </w:r>
      <w:r w:rsidR="002C4612">
        <w:t>zestiende</w:t>
      </w:r>
      <w:r w:rsidR="00AC7570" w:rsidRPr="00F36D11">
        <w:t xml:space="preserve"> editie van de PCB waren </w:t>
      </w:r>
      <w:r w:rsidR="002C4612">
        <w:t>26</w:t>
      </w:r>
      <w:r w:rsidRPr="00F36D11">
        <w:t xml:space="preserve"> cartoonisten genomineerd</w:t>
      </w:r>
    </w:p>
    <w:p w:rsidR="00DE0D7A" w:rsidRPr="00F36D11" w:rsidRDefault="0052048C" w:rsidP="00DE0D7A">
      <w:r w:rsidRPr="00F36D11">
        <w:t xml:space="preserve">met </w:t>
      </w:r>
      <w:r w:rsidR="002C4612">
        <w:t>103</w:t>
      </w:r>
      <w:r w:rsidR="00DE0D7A" w:rsidRPr="00F36D11">
        <w:t xml:space="preserve"> cartoons die in 201</w:t>
      </w:r>
      <w:r w:rsidR="002C4612">
        <w:t>4</w:t>
      </w:r>
      <w:r w:rsidR="00DE0D7A" w:rsidRPr="00F36D11">
        <w:t xml:space="preserve"> in de Belgische pers zijn gepubliceerd.</w:t>
      </w:r>
    </w:p>
    <w:p w:rsidR="00DE0D7A" w:rsidRPr="00F36D11" w:rsidRDefault="00DE0D7A" w:rsidP="00DE0D7A">
      <w:r w:rsidRPr="00F36D11">
        <w:t xml:space="preserve">Behalve de Grote PCB-prijs, en de daaraan verbonden cheque van 6.000 €, </w:t>
      </w:r>
    </w:p>
    <w:p w:rsidR="00DE0D7A" w:rsidRPr="00F36D11" w:rsidRDefault="00DE0D7A" w:rsidP="00DE0D7A">
      <w:r w:rsidRPr="00F36D11">
        <w:t xml:space="preserve">waren er tweede </w:t>
      </w:r>
      <w:r w:rsidR="000D537F">
        <w:t>prijs van 800 € voor</w:t>
      </w:r>
    </w:p>
    <w:p w:rsidR="00DE0D7A" w:rsidRPr="004053EE" w:rsidRDefault="004053EE" w:rsidP="00DE0D7A">
      <w:r w:rsidRPr="004053EE">
        <w:rPr>
          <w:b/>
          <w:bCs/>
          <w:i/>
          <w:iCs/>
        </w:rPr>
        <w:t>Canary Pete</w:t>
      </w:r>
      <w:r w:rsidR="002C4612" w:rsidRPr="004053EE">
        <w:t xml:space="preserve"> </w:t>
      </w:r>
      <w:r w:rsidR="00DE0D7A" w:rsidRPr="004053EE">
        <w:t xml:space="preserve">met een cartoon in </w:t>
      </w:r>
      <w:r w:rsidRPr="004053EE">
        <w:rPr>
          <w:b/>
          <w:bCs/>
          <w:i/>
          <w:iCs/>
        </w:rPr>
        <w:t>Gazet van Antwerpen</w:t>
      </w:r>
      <w:r w:rsidRPr="004053EE">
        <w:t xml:space="preserve"> </w:t>
      </w:r>
      <w:r w:rsidR="00DE0D7A" w:rsidRPr="004053EE">
        <w:t xml:space="preserve">verschenen op </w:t>
      </w:r>
      <w:r w:rsidRPr="004053EE">
        <w:rPr>
          <w:b/>
          <w:bCs/>
          <w:i/>
          <w:iCs/>
        </w:rPr>
        <w:t>14 juli 2014</w:t>
      </w:r>
      <w:r w:rsidR="00DE0D7A" w:rsidRPr="004053EE">
        <w:t>,</w:t>
      </w:r>
    </w:p>
    <w:p w:rsidR="00DE0D7A" w:rsidRPr="004053EE" w:rsidRDefault="00DE0D7A" w:rsidP="00DE0D7A">
      <w:r w:rsidRPr="004053EE">
        <w:t xml:space="preserve">en </w:t>
      </w:r>
      <w:r w:rsidR="000D537F">
        <w:t xml:space="preserve">een gedeelde derde prijs van elk 800 € </w:t>
      </w:r>
      <w:r w:rsidRPr="004053EE">
        <w:t xml:space="preserve">voor </w:t>
      </w:r>
    </w:p>
    <w:p w:rsidR="00DE0D7A" w:rsidRDefault="004053EE" w:rsidP="00DE0D7A">
      <w:r w:rsidRPr="004053EE">
        <w:rPr>
          <w:b/>
          <w:bCs/>
          <w:i/>
          <w:iCs/>
        </w:rPr>
        <w:t>Karl</w:t>
      </w:r>
      <w:r w:rsidR="002C4612" w:rsidRPr="004053EE">
        <w:t xml:space="preserve"> </w:t>
      </w:r>
      <w:r w:rsidR="00DE0D7A" w:rsidRPr="004053EE">
        <w:t xml:space="preserve">met een cartoon in </w:t>
      </w:r>
      <w:r w:rsidRPr="004053EE">
        <w:rPr>
          <w:b/>
          <w:bCs/>
          <w:i/>
          <w:iCs/>
        </w:rPr>
        <w:t>Trends</w:t>
      </w:r>
      <w:r w:rsidR="002C4612" w:rsidRPr="004053EE">
        <w:t xml:space="preserve"> </w:t>
      </w:r>
      <w:r w:rsidR="00DE0D7A" w:rsidRPr="004053EE">
        <w:t xml:space="preserve">verschenen op </w:t>
      </w:r>
      <w:r w:rsidRPr="004053EE">
        <w:rPr>
          <w:b/>
          <w:bCs/>
          <w:i/>
          <w:iCs/>
        </w:rPr>
        <w:t>21 augustus 2014</w:t>
      </w:r>
      <w:r w:rsidR="000D537F">
        <w:t xml:space="preserve"> </w:t>
      </w:r>
    </w:p>
    <w:p w:rsidR="000D537F" w:rsidRPr="004053EE" w:rsidRDefault="000D537F" w:rsidP="00DE0D7A">
      <w:r>
        <w:t xml:space="preserve">en </w:t>
      </w:r>
      <w:r w:rsidRPr="000D537F">
        <w:rPr>
          <w:b/>
          <w:i/>
        </w:rPr>
        <w:t>Kanar</w:t>
      </w:r>
      <w:r>
        <w:t xml:space="preserve"> met een cartoon in </w:t>
      </w:r>
      <w:r w:rsidRPr="000D537F">
        <w:rPr>
          <w:b/>
          <w:i/>
        </w:rPr>
        <w:t>Moustique</w:t>
      </w:r>
      <w:r>
        <w:t xml:space="preserve"> op </w:t>
      </w:r>
      <w:r w:rsidRPr="000D537F">
        <w:rPr>
          <w:b/>
          <w:i/>
        </w:rPr>
        <w:t>14 mei 2014</w:t>
      </w:r>
    </w:p>
    <w:p w:rsidR="00DE0D7A" w:rsidRPr="0052048C" w:rsidRDefault="00DE0D7A" w:rsidP="00DE0D7A"/>
    <w:p w:rsidR="00DE0D7A" w:rsidRDefault="00DE0D7A" w:rsidP="00DE0D7A">
      <w:r w:rsidRPr="0052048C">
        <w:t xml:space="preserve">De prijzen zijn toegewezen door </w:t>
      </w:r>
      <w:r w:rsidR="002C4612">
        <w:t>nieuwsankers en presentatoren van actualiteitsprogramma’s</w:t>
      </w:r>
      <w:r w:rsidRPr="0052048C">
        <w:t xml:space="preserve">. </w:t>
      </w:r>
      <w:r>
        <w:t xml:space="preserve">Zaten mee aan de jurytafel: </w:t>
      </w:r>
      <w:r w:rsidR="002C4612" w:rsidRPr="002C4612">
        <w:t xml:space="preserve">Hanne Decoutere (VRT), Kathleen Cools (VRT), Faroek Ozgunes (VTM), Christophe Deborsu (Woestijnvis), </w:t>
      </w:r>
      <w:r w:rsidR="002C4612">
        <w:t>Yves Thiran</w:t>
      </w:r>
      <w:r w:rsidR="002C4612" w:rsidRPr="002C4612">
        <w:t xml:space="preserve"> (RTBF) en Thomas Van Hamme (RTL)</w:t>
      </w:r>
      <w:r w:rsidR="00F36D11">
        <w:t xml:space="preserve"> </w:t>
      </w:r>
      <w:r>
        <w:t xml:space="preserve">en </w:t>
      </w:r>
      <w:r w:rsidRPr="00DE0D7A">
        <w:t xml:space="preserve">(voor het PCB-comité) </w:t>
      </w:r>
      <w:r w:rsidR="00D97524">
        <w:t xml:space="preserve">Vincent Baudoux en </w:t>
      </w:r>
      <w:r>
        <w:t>Paul de Groeve.</w:t>
      </w:r>
    </w:p>
    <w:p w:rsidR="00DE0D7A" w:rsidRDefault="00DE0D7A" w:rsidP="00DE0D7A"/>
    <w:p w:rsidR="00DE0D7A" w:rsidRPr="00DA173D" w:rsidRDefault="00DE0D7A" w:rsidP="00DE0D7A">
      <w:r>
        <w:t xml:space="preserve">Eerder op de dag is ook de grote PCE-prijs (Press Cartoon Europe) toegekend. Voor de </w:t>
      </w:r>
      <w:r w:rsidR="002C4612">
        <w:t>zesde</w:t>
      </w:r>
      <w:r>
        <w:t xml:space="preserve"> editie van deze Europese perscartoonprijs, hadden </w:t>
      </w:r>
      <w:r w:rsidR="002C4612">
        <w:t>151</w:t>
      </w:r>
      <w:r>
        <w:t xml:space="preserve"> cartoonisten</w:t>
      </w:r>
      <w:r w:rsidR="002C4612">
        <w:t xml:space="preserve"> zo’n 403 cartoons i</w:t>
      </w:r>
      <w:r>
        <w:t>ngestuurd</w:t>
      </w:r>
      <w:r w:rsidR="002C4612">
        <w:t xml:space="preserve"> die werden gepubliceerd in 26 verschillende Europese landen</w:t>
      </w:r>
      <w:r>
        <w:t xml:space="preserve">. </w:t>
      </w:r>
      <w:r w:rsidR="002C4612">
        <w:br/>
      </w:r>
      <w:r w:rsidR="002C4612">
        <w:br/>
      </w:r>
      <w:r w:rsidRPr="0052048C">
        <w:t xml:space="preserve">De </w:t>
      </w:r>
      <w:r w:rsidRPr="00DA173D">
        <w:t xml:space="preserve">grote prijs is dit jaar in de wacht gesleept door </w:t>
      </w:r>
      <w:r w:rsidR="00223D05" w:rsidRPr="00223D05">
        <w:rPr>
          <w:b/>
          <w:bCs/>
          <w:i/>
          <w:iCs/>
        </w:rPr>
        <w:t xml:space="preserve">Kevin Kallaugher </w:t>
      </w:r>
      <w:r w:rsidRPr="00DA173D">
        <w:t xml:space="preserve">voor een tekening verschenen </w:t>
      </w:r>
      <w:r w:rsidRPr="00223D05">
        <w:t xml:space="preserve">op </w:t>
      </w:r>
      <w:r w:rsidR="00223D05" w:rsidRPr="00223D05">
        <w:rPr>
          <w:b/>
          <w:bCs/>
          <w:i/>
          <w:iCs/>
        </w:rPr>
        <w:t>18 oktober 2014</w:t>
      </w:r>
      <w:r w:rsidR="002C4612" w:rsidRPr="00223D05">
        <w:t xml:space="preserve"> </w:t>
      </w:r>
      <w:r w:rsidRPr="00223D05">
        <w:t xml:space="preserve">in </w:t>
      </w:r>
      <w:r w:rsidR="00223D05" w:rsidRPr="00223D05">
        <w:rPr>
          <w:b/>
          <w:bCs/>
          <w:i/>
          <w:iCs/>
        </w:rPr>
        <w:t>The Economist</w:t>
      </w:r>
      <w:r w:rsidRPr="00DA173D">
        <w:t>.</w:t>
      </w:r>
      <w:r w:rsidR="002C4612">
        <w:t xml:space="preserve"> </w:t>
      </w:r>
      <w:r w:rsidRPr="00DA173D">
        <w:t>De winnaar krijgt, naast een cheque van 8.000 euro, een fraaie bronzen trofee, ontworpen door grafisch kunstenaar Ever Meulen.</w:t>
      </w:r>
    </w:p>
    <w:p w:rsidR="00DE0D7A" w:rsidRPr="00DA173D" w:rsidRDefault="00DE0D7A" w:rsidP="00DE0D7A"/>
    <w:p w:rsidR="00DE0D7A" w:rsidRPr="00223D05" w:rsidRDefault="00DE0D7A" w:rsidP="00DE0D7A">
      <w:r w:rsidRPr="00DA173D">
        <w:t xml:space="preserve">Een tweede en een derde prijs, elk goed voor een cheque van 1.000 € gaan respectievelijk </w:t>
      </w:r>
      <w:r w:rsidRPr="00223D05">
        <w:t>naar</w:t>
      </w:r>
    </w:p>
    <w:p w:rsidR="00223D05" w:rsidRPr="00223D05" w:rsidRDefault="00223D05" w:rsidP="00DE0D7A">
      <w:pPr>
        <w:rPr>
          <w:b/>
          <w:bCs/>
          <w:i/>
          <w:iCs/>
        </w:rPr>
      </w:pPr>
      <w:r w:rsidRPr="00223D05">
        <w:rPr>
          <w:b/>
          <w:bCs/>
          <w:i/>
          <w:iCs/>
        </w:rPr>
        <w:t>Jean Gouders</w:t>
      </w:r>
      <w:r w:rsidR="002C4612" w:rsidRPr="00223D05">
        <w:t xml:space="preserve"> </w:t>
      </w:r>
      <w:r w:rsidR="00DE0D7A" w:rsidRPr="00223D05">
        <w:t xml:space="preserve">voor een cartoon verschenen op </w:t>
      </w:r>
      <w:r w:rsidRPr="00223D05">
        <w:rPr>
          <w:b/>
          <w:bCs/>
          <w:i/>
          <w:iCs/>
        </w:rPr>
        <w:t>11 december 2014</w:t>
      </w:r>
      <w:r w:rsidR="002C4612" w:rsidRPr="00223D05">
        <w:t xml:space="preserve"> </w:t>
      </w:r>
      <w:r w:rsidR="00DE0D7A" w:rsidRPr="00223D05">
        <w:t xml:space="preserve">in </w:t>
      </w:r>
      <w:r w:rsidR="002F71E8" w:rsidRPr="002F71E8">
        <w:rPr>
          <w:b/>
          <w:bCs/>
          <w:i/>
          <w:iCs/>
        </w:rPr>
        <w:t xml:space="preserve">BN </w:t>
      </w:r>
      <w:r w:rsidRPr="00223D05">
        <w:rPr>
          <w:b/>
          <w:bCs/>
          <w:i/>
          <w:iCs/>
        </w:rPr>
        <w:t>De Stem</w:t>
      </w:r>
    </w:p>
    <w:p w:rsidR="00DE0D7A" w:rsidRPr="00223D05" w:rsidRDefault="00DE0D7A" w:rsidP="00DE0D7A">
      <w:r w:rsidRPr="00223D05">
        <w:t>en naar</w:t>
      </w:r>
    </w:p>
    <w:p w:rsidR="00DE0D7A" w:rsidRPr="00223D05" w:rsidRDefault="00223D05" w:rsidP="00DE0D7A">
      <w:pPr>
        <w:rPr>
          <w:b/>
          <w:bCs/>
          <w:i/>
          <w:iCs/>
        </w:rPr>
      </w:pPr>
      <w:r w:rsidRPr="00223D05">
        <w:rPr>
          <w:b/>
          <w:bCs/>
          <w:i/>
          <w:iCs/>
        </w:rPr>
        <w:t>Quirit</w:t>
      </w:r>
      <w:r w:rsidR="002C4612" w:rsidRPr="00223D05">
        <w:t xml:space="preserve"> </w:t>
      </w:r>
      <w:r w:rsidR="00DE0D7A" w:rsidRPr="00223D05">
        <w:t xml:space="preserve">voor een cartoon verschenen op </w:t>
      </w:r>
      <w:r w:rsidRPr="00223D05">
        <w:rPr>
          <w:b/>
          <w:bCs/>
          <w:i/>
          <w:iCs/>
        </w:rPr>
        <w:t>30 december 2014</w:t>
      </w:r>
      <w:r w:rsidR="002C4612" w:rsidRPr="00223D05">
        <w:t xml:space="preserve"> </w:t>
      </w:r>
      <w:r w:rsidR="00DE0D7A" w:rsidRPr="00223D05">
        <w:t xml:space="preserve">in </w:t>
      </w:r>
      <w:r w:rsidRPr="00223D05">
        <w:rPr>
          <w:b/>
          <w:bCs/>
          <w:i/>
          <w:iCs/>
        </w:rPr>
        <w:t>Gazet van Antwerpen</w:t>
      </w:r>
    </w:p>
    <w:p w:rsidR="00DE0D7A" w:rsidRDefault="00DE0D7A" w:rsidP="00DE0D7A"/>
    <w:p w:rsidR="00DE0D7A" w:rsidRPr="0052048C" w:rsidRDefault="00DE0D7A" w:rsidP="00DE0D7A"/>
    <w:p w:rsidR="00DE0D7A" w:rsidRPr="0052048C" w:rsidRDefault="00DE0D7A" w:rsidP="00DE0D7A">
      <w:r w:rsidRPr="0052048C">
        <w:t xml:space="preserve">De jury bestond uit journalisten van verschillende landen: </w:t>
      </w:r>
    </w:p>
    <w:p w:rsidR="00DE0D7A" w:rsidRPr="0052048C" w:rsidRDefault="002C4612" w:rsidP="00DE0D7A">
      <w:r w:rsidRPr="002C4612">
        <w:t>Olivier le Bussy</w:t>
      </w:r>
      <w:r>
        <w:t xml:space="preserve">, </w:t>
      </w:r>
      <w:r w:rsidRPr="009476E7">
        <w:t>Kris van Haver</w:t>
      </w:r>
      <w:r>
        <w:t xml:space="preserve">, </w:t>
      </w:r>
      <w:r w:rsidRPr="002C4612">
        <w:t>Lukas de Vos</w:t>
      </w:r>
      <w:r>
        <w:t xml:space="preserve"> uit </w:t>
      </w:r>
      <w:r w:rsidRPr="002C4612">
        <w:t>Belgi</w:t>
      </w:r>
      <w:r>
        <w:t xml:space="preserve">ë, </w:t>
      </w:r>
      <w:r w:rsidRPr="002C4612">
        <w:t xml:space="preserve">Denis Crowley </w:t>
      </w:r>
      <w:r>
        <w:t xml:space="preserve">uit </w:t>
      </w:r>
      <w:r w:rsidRPr="002C4612">
        <w:t>Ierland, Mark John</w:t>
      </w:r>
      <w:r>
        <w:t xml:space="preserve">, </w:t>
      </w:r>
      <w:r w:rsidRPr="002C4612">
        <w:t>Sara Lewis</w:t>
      </w:r>
      <w:r>
        <w:t xml:space="preserve">, </w:t>
      </w:r>
      <w:r w:rsidRPr="002C4612">
        <w:t>Simon Frédéric</w:t>
      </w:r>
      <w:r w:rsidR="00223D05">
        <w:t xml:space="preserve"> </w:t>
      </w:r>
      <w:r>
        <w:t>uit Groot-</w:t>
      </w:r>
      <w:r w:rsidRPr="002C4612">
        <w:t>Brittanni</w:t>
      </w:r>
      <w:r w:rsidR="00223D05">
        <w:t xml:space="preserve">ë </w:t>
      </w:r>
      <w:r w:rsidR="00DE0D7A" w:rsidRPr="0052048C">
        <w:t>geassisteerd door Vincent Baudoux van het PCB-comité.</w:t>
      </w:r>
    </w:p>
    <w:p w:rsidR="00DE0D7A" w:rsidRPr="0052048C" w:rsidRDefault="00DE0D7A" w:rsidP="00DE0D7A"/>
    <w:p w:rsidR="00DE0D7A" w:rsidRPr="0052048C" w:rsidRDefault="002C4612" w:rsidP="00DE0D7A">
      <w:r>
        <w:t>De prijzen worden op 4</w:t>
      </w:r>
      <w:r w:rsidR="00DE0D7A" w:rsidRPr="0052048C">
        <w:t xml:space="preserve"> juli </w:t>
      </w:r>
      <w:r>
        <w:t>2015</w:t>
      </w:r>
      <w:r w:rsidR="00DE0D7A" w:rsidRPr="0052048C">
        <w:t xml:space="preserve"> overhandigd in Knokke-Heist, bij de opening van het 5</w:t>
      </w:r>
      <w:r>
        <w:t>4</w:t>
      </w:r>
      <w:r w:rsidR="00DE0D7A" w:rsidRPr="0052048C">
        <w:rPr>
          <w:vertAlign w:val="superscript"/>
        </w:rPr>
        <w:t>ste</w:t>
      </w:r>
      <w:r w:rsidR="00DE0D7A" w:rsidRPr="0052048C">
        <w:t xml:space="preserve"> Internationaal Cartoonfestival en de vernissage van de tentoonstelling met onder meer de genomineerde cartoons van zowel de PCB als de PCE 201</w:t>
      </w:r>
      <w:r>
        <w:t>5</w:t>
      </w:r>
      <w:r w:rsidR="00DE0D7A" w:rsidRPr="0052048C">
        <w:t>.</w:t>
      </w:r>
    </w:p>
    <w:p w:rsidR="00DE0D7A" w:rsidRPr="0052048C" w:rsidRDefault="00DE0D7A" w:rsidP="00DE0D7A"/>
    <w:p w:rsidR="00DE0D7A" w:rsidRPr="0052048C" w:rsidRDefault="00DE0D7A" w:rsidP="00DE0D7A">
      <w:r w:rsidRPr="0052048C">
        <w:t xml:space="preserve">Brussel, </w:t>
      </w:r>
      <w:r w:rsidR="0052048C">
        <w:t>1</w:t>
      </w:r>
      <w:r w:rsidR="002C4612">
        <w:t>2</w:t>
      </w:r>
      <w:r w:rsidR="0052048C">
        <w:t xml:space="preserve"> februari 201</w:t>
      </w:r>
      <w:r w:rsidR="002C4612">
        <w:t>5</w:t>
      </w:r>
    </w:p>
    <w:p w:rsidR="00DE0D7A" w:rsidRPr="0052048C" w:rsidRDefault="00DE0D7A" w:rsidP="00DE0D7A"/>
    <w:p w:rsidR="00DE0D7A" w:rsidRPr="0052048C" w:rsidRDefault="00DE0D7A" w:rsidP="00DE0D7A">
      <w:r w:rsidRPr="0052048C">
        <w:t>Inlichtingen:</w:t>
      </w:r>
    </w:p>
    <w:p w:rsidR="00E65014" w:rsidRPr="0052048C" w:rsidRDefault="00831FC2" w:rsidP="00DE0D7A">
      <w:r w:rsidRPr="0052048C">
        <w:t>Evi Duson</w:t>
      </w:r>
    </w:p>
    <w:p w:rsidR="00831FC2" w:rsidRPr="0052048C" w:rsidRDefault="00831FC2" w:rsidP="00DE0D7A">
      <w:r w:rsidRPr="0052048C">
        <w:t>Assistant Producer PCB</w:t>
      </w:r>
    </w:p>
    <w:p w:rsidR="00831FC2" w:rsidRDefault="0082557C" w:rsidP="00DE0D7A">
      <w:pPr>
        <w:rPr>
          <w:lang w:val="en-US"/>
        </w:rPr>
      </w:pPr>
      <w:hyperlink r:id="rId6" w:history="1">
        <w:r w:rsidR="00831FC2" w:rsidRPr="007D3C55">
          <w:rPr>
            <w:rStyle w:val="Hyperlink"/>
            <w:lang w:val="en-US"/>
          </w:rPr>
          <w:t>evi@presscartoon.com</w:t>
        </w:r>
      </w:hyperlink>
    </w:p>
    <w:p w:rsidR="00831FC2" w:rsidRPr="00DE0D7A" w:rsidRDefault="00831FC2" w:rsidP="00DE0D7A">
      <w:pPr>
        <w:rPr>
          <w:lang w:val="fr-BE"/>
        </w:rPr>
      </w:pPr>
      <w:r>
        <w:rPr>
          <w:lang w:val="en-US"/>
        </w:rPr>
        <w:t>0479 66 10 55</w:t>
      </w:r>
    </w:p>
    <w:sectPr w:rsidR="00831FC2" w:rsidRPr="00DE0D7A" w:rsidSect="002C461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8B6"/>
    <w:rsid w:val="000D537F"/>
    <w:rsid w:val="000D76B2"/>
    <w:rsid w:val="00167BB0"/>
    <w:rsid w:val="001855E5"/>
    <w:rsid w:val="002167B7"/>
    <w:rsid w:val="00223D05"/>
    <w:rsid w:val="00252AE8"/>
    <w:rsid w:val="00274279"/>
    <w:rsid w:val="00285848"/>
    <w:rsid w:val="002C4612"/>
    <w:rsid w:val="002F71E8"/>
    <w:rsid w:val="003F1C24"/>
    <w:rsid w:val="004016B7"/>
    <w:rsid w:val="004053EE"/>
    <w:rsid w:val="00450081"/>
    <w:rsid w:val="004725B5"/>
    <w:rsid w:val="0052048C"/>
    <w:rsid w:val="0057744A"/>
    <w:rsid w:val="00670A38"/>
    <w:rsid w:val="006B4E05"/>
    <w:rsid w:val="0071426F"/>
    <w:rsid w:val="00732AB2"/>
    <w:rsid w:val="0075483B"/>
    <w:rsid w:val="0082557C"/>
    <w:rsid w:val="00831FC2"/>
    <w:rsid w:val="008C0FC5"/>
    <w:rsid w:val="008E3AEF"/>
    <w:rsid w:val="0091238B"/>
    <w:rsid w:val="00953023"/>
    <w:rsid w:val="00A17C7A"/>
    <w:rsid w:val="00A4015B"/>
    <w:rsid w:val="00A77072"/>
    <w:rsid w:val="00AB154C"/>
    <w:rsid w:val="00AC7570"/>
    <w:rsid w:val="00B4425F"/>
    <w:rsid w:val="00B51B06"/>
    <w:rsid w:val="00B655AC"/>
    <w:rsid w:val="00B74425"/>
    <w:rsid w:val="00B91B6B"/>
    <w:rsid w:val="00B9410A"/>
    <w:rsid w:val="00BC53A1"/>
    <w:rsid w:val="00BF46EA"/>
    <w:rsid w:val="00C07B4E"/>
    <w:rsid w:val="00C12934"/>
    <w:rsid w:val="00C67306"/>
    <w:rsid w:val="00CA0555"/>
    <w:rsid w:val="00CA06FB"/>
    <w:rsid w:val="00CA1552"/>
    <w:rsid w:val="00CB3F33"/>
    <w:rsid w:val="00D87D66"/>
    <w:rsid w:val="00D97524"/>
    <w:rsid w:val="00DA173D"/>
    <w:rsid w:val="00DE0D7A"/>
    <w:rsid w:val="00E01408"/>
    <w:rsid w:val="00E65014"/>
    <w:rsid w:val="00E77DED"/>
    <w:rsid w:val="00E93B11"/>
    <w:rsid w:val="00E9419D"/>
    <w:rsid w:val="00EA3BFB"/>
    <w:rsid w:val="00EF7917"/>
    <w:rsid w:val="00F328B6"/>
    <w:rsid w:val="00F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B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1B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73D"/>
    <w:pPr>
      <w:spacing w:before="100" w:beforeAutospacing="1" w:after="100" w:afterAutospacing="1"/>
    </w:pPr>
    <w:rPr>
      <w:rFonts w:eastAsia="Times New Roman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i@presscarto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A0C8-F3B2-44CC-8414-C6BAAD6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2418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http://www.presscartoon.com/</vt:lpwstr>
      </vt:variant>
      <vt:variant>
        <vt:lpwstr/>
      </vt:variant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mailto:Karel.anthierens@telenet.be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Anthierens</dc:creator>
  <cp:lastModifiedBy>Evi Duson</cp:lastModifiedBy>
  <cp:revision>33</cp:revision>
  <cp:lastPrinted>2011-02-15T09:12:00Z</cp:lastPrinted>
  <dcterms:created xsi:type="dcterms:W3CDTF">2011-02-15T08:34:00Z</dcterms:created>
  <dcterms:modified xsi:type="dcterms:W3CDTF">2015-02-12T15:56:00Z</dcterms:modified>
</cp:coreProperties>
</file>